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0BB" w:rsidRDefault="00E950BB">
      <w:pPr>
        <w:spacing w:after="200" w:line="276" w:lineRule="auto"/>
        <w:jc w:val="left"/>
      </w:pPr>
    </w:p>
    <w:p w:rsidR="00E950BB" w:rsidRPr="00EB5B2F" w:rsidRDefault="00E950BB" w:rsidP="00E950BB">
      <w:pPr>
        <w:ind w:left="7090"/>
        <w:rPr>
          <w:b/>
        </w:rPr>
      </w:pPr>
      <w:r w:rsidRPr="00EB5B2F">
        <w:rPr>
          <w:b/>
        </w:rPr>
        <w:t xml:space="preserve">Melléklet: 1. </w:t>
      </w:r>
    </w:p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Pr="00046A6B" w:rsidRDefault="00E950BB" w:rsidP="00E950BB">
      <w:pPr>
        <w:jc w:val="center"/>
        <w:rPr>
          <w:b/>
        </w:rPr>
      </w:pPr>
      <w:r w:rsidRPr="00046A6B">
        <w:rPr>
          <w:b/>
        </w:rPr>
        <w:t>Szakértői engedélyek másolata</w:t>
      </w:r>
    </w:p>
    <w:p w:rsidR="00E950BB" w:rsidRDefault="00E950BB" w:rsidP="00E950BB"/>
    <w:p w:rsidR="00E950BB" w:rsidRDefault="00E950BB" w:rsidP="00E950BB">
      <w:pPr>
        <w:jc w:val="left"/>
      </w:pPr>
      <w:r>
        <w:br w:type="page"/>
      </w:r>
    </w:p>
    <w:p w:rsidR="00E950BB" w:rsidRPr="00EB5B2F" w:rsidRDefault="00E950BB" w:rsidP="00E950BB">
      <w:pPr>
        <w:ind w:left="7090"/>
        <w:rPr>
          <w:b/>
        </w:rPr>
      </w:pPr>
      <w:r w:rsidRPr="00EB5B2F">
        <w:rPr>
          <w:b/>
        </w:rPr>
        <w:lastRenderedPageBreak/>
        <w:t xml:space="preserve">Melléklet: 2. </w:t>
      </w:r>
    </w:p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>
      <w:pPr>
        <w:jc w:val="center"/>
        <w:rPr>
          <w:b/>
        </w:rPr>
      </w:pPr>
      <w:proofErr w:type="spellStart"/>
      <w:r w:rsidRPr="00046A6B">
        <w:rPr>
          <w:b/>
        </w:rPr>
        <w:t>Átnézetes</w:t>
      </w:r>
      <w:proofErr w:type="spellEnd"/>
      <w:r w:rsidRPr="00046A6B">
        <w:rPr>
          <w:b/>
        </w:rPr>
        <w:t xml:space="preserve"> helyszínrajz</w:t>
      </w:r>
    </w:p>
    <w:p w:rsidR="00E950BB" w:rsidRPr="00046A6B" w:rsidRDefault="00E950BB" w:rsidP="00E950BB">
      <w:pPr>
        <w:jc w:val="center"/>
        <w:rPr>
          <w:b/>
        </w:rPr>
      </w:pPr>
      <w:r>
        <w:rPr>
          <w:b/>
        </w:rPr>
        <w:t xml:space="preserve">M = </w:t>
      </w:r>
      <w:proofErr w:type="gramStart"/>
      <w:r>
        <w:rPr>
          <w:b/>
        </w:rPr>
        <w:t>1 :</w:t>
      </w:r>
      <w:proofErr w:type="gramEnd"/>
      <w:r>
        <w:rPr>
          <w:b/>
        </w:rPr>
        <w:t xml:space="preserve"> 10 000</w:t>
      </w:r>
    </w:p>
    <w:p w:rsidR="00E950BB" w:rsidRDefault="00E950BB" w:rsidP="00E950BB">
      <w:pPr>
        <w:jc w:val="left"/>
      </w:pPr>
      <w:r>
        <w:br w:type="page"/>
      </w:r>
    </w:p>
    <w:p w:rsidR="00E950BB" w:rsidRPr="00EB5B2F" w:rsidRDefault="00E950BB" w:rsidP="00E950BB">
      <w:pPr>
        <w:ind w:left="7090"/>
        <w:rPr>
          <w:b/>
        </w:rPr>
      </w:pPr>
      <w:r w:rsidRPr="00EB5B2F">
        <w:rPr>
          <w:b/>
        </w:rPr>
        <w:lastRenderedPageBreak/>
        <w:t xml:space="preserve">Melléklet: 3. </w:t>
      </w:r>
    </w:p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/>
    <w:p w:rsidR="00E950BB" w:rsidRDefault="00E950BB" w:rsidP="00E950BB">
      <w:pPr>
        <w:jc w:val="center"/>
        <w:rPr>
          <w:b/>
        </w:rPr>
      </w:pPr>
      <w:r w:rsidRPr="00046A6B">
        <w:rPr>
          <w:b/>
        </w:rPr>
        <w:t>Részletes helyszínrajz</w:t>
      </w:r>
    </w:p>
    <w:p w:rsidR="00E950BB" w:rsidRPr="00046A6B" w:rsidRDefault="003B3083" w:rsidP="00E950BB">
      <w:pPr>
        <w:jc w:val="center"/>
        <w:rPr>
          <w:b/>
        </w:rPr>
      </w:pPr>
      <w:r>
        <w:rPr>
          <w:b/>
        </w:rPr>
        <w:t>M = 1 : 1</w:t>
      </w:r>
      <w:r w:rsidR="00E950BB">
        <w:rPr>
          <w:b/>
        </w:rPr>
        <w:t>000</w:t>
      </w:r>
    </w:p>
    <w:p w:rsidR="00E950BB" w:rsidRDefault="00E950B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Default="00FE308B" w:rsidP="003B3083">
      <w:pPr>
        <w:jc w:val="left"/>
      </w:pPr>
    </w:p>
    <w:p w:rsidR="00FE308B" w:rsidRPr="00EB5B2F" w:rsidRDefault="00FE308B" w:rsidP="00FE308B">
      <w:pPr>
        <w:ind w:left="7090"/>
        <w:rPr>
          <w:b/>
        </w:rPr>
      </w:pPr>
      <w:r>
        <w:rPr>
          <w:b/>
        </w:rPr>
        <w:t>Melléklet: 4</w:t>
      </w:r>
      <w:r w:rsidRPr="00EB5B2F">
        <w:rPr>
          <w:b/>
        </w:rPr>
        <w:t xml:space="preserve">. </w:t>
      </w:r>
    </w:p>
    <w:p w:rsidR="00FE308B" w:rsidRDefault="00FE308B" w:rsidP="00FE308B"/>
    <w:p w:rsidR="00FE308B" w:rsidRDefault="00FE308B" w:rsidP="00FE308B"/>
    <w:p w:rsidR="00FE308B" w:rsidRDefault="00FE308B" w:rsidP="00FE308B"/>
    <w:p w:rsidR="00FE308B" w:rsidRDefault="00FE308B" w:rsidP="00FE308B"/>
    <w:p w:rsidR="00FE308B" w:rsidRDefault="00FE308B" w:rsidP="00FE308B"/>
    <w:p w:rsidR="00FE308B" w:rsidRDefault="00FE308B" w:rsidP="00FE308B"/>
    <w:p w:rsidR="00FE308B" w:rsidRDefault="00FE308B" w:rsidP="00FE308B"/>
    <w:p w:rsidR="00FE308B" w:rsidRDefault="00FE308B" w:rsidP="00FE308B"/>
    <w:p w:rsidR="00FE308B" w:rsidRDefault="00FE308B" w:rsidP="00FE308B"/>
    <w:p w:rsidR="00FE308B" w:rsidRDefault="00FE308B" w:rsidP="00FE308B"/>
    <w:p w:rsidR="00FE308B" w:rsidRDefault="00FE308B" w:rsidP="00FE308B"/>
    <w:p w:rsidR="00FE308B" w:rsidRDefault="00FE308B" w:rsidP="00FE308B"/>
    <w:p w:rsidR="00FE308B" w:rsidRDefault="00FE308B" w:rsidP="00FE308B"/>
    <w:p w:rsidR="00FE308B" w:rsidRDefault="00FE308B" w:rsidP="00FE308B"/>
    <w:p w:rsidR="00FE308B" w:rsidRDefault="00FE308B" w:rsidP="00FE308B"/>
    <w:p w:rsidR="00FE308B" w:rsidRDefault="00FE308B" w:rsidP="00FE308B">
      <w:pPr>
        <w:jc w:val="center"/>
        <w:rPr>
          <w:b/>
        </w:rPr>
      </w:pPr>
      <w:r>
        <w:rPr>
          <w:b/>
        </w:rPr>
        <w:t>Településrendezési térkép</w:t>
      </w:r>
    </w:p>
    <w:p w:rsidR="00FE308B" w:rsidRPr="00046A6B" w:rsidRDefault="00FE308B" w:rsidP="00FE308B">
      <w:pPr>
        <w:jc w:val="center"/>
        <w:rPr>
          <w:b/>
        </w:rPr>
      </w:pPr>
      <w:r>
        <w:rPr>
          <w:b/>
        </w:rPr>
        <w:t xml:space="preserve">M = </w:t>
      </w:r>
      <w:proofErr w:type="gramStart"/>
      <w:r>
        <w:rPr>
          <w:b/>
        </w:rPr>
        <w:t>1 :</w:t>
      </w:r>
      <w:proofErr w:type="gramEnd"/>
      <w:r>
        <w:rPr>
          <w:b/>
        </w:rPr>
        <w:t xml:space="preserve"> 10 000</w:t>
      </w:r>
    </w:p>
    <w:p w:rsidR="00FE308B" w:rsidRDefault="00FE308B" w:rsidP="003B3083">
      <w:pPr>
        <w:jc w:val="left"/>
      </w:pPr>
    </w:p>
    <w:sectPr w:rsidR="00FE308B" w:rsidSect="00C114AB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253" w:right="1134" w:bottom="1276" w:left="1701" w:header="425" w:footer="16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0BB" w:rsidRDefault="00E950BB" w:rsidP="00E950BB">
      <w:r>
        <w:separator/>
      </w:r>
    </w:p>
  </w:endnote>
  <w:endnote w:type="continuationSeparator" w:id="0">
    <w:p w:rsidR="00E950BB" w:rsidRDefault="00E950BB" w:rsidP="00E950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lat Brush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CellMar>
        <w:left w:w="70" w:type="dxa"/>
        <w:right w:w="70" w:type="dxa"/>
      </w:tblCellMar>
      <w:tblLook w:val="0000"/>
    </w:tblPr>
    <w:tblGrid>
      <w:gridCol w:w="3331"/>
      <w:gridCol w:w="2268"/>
      <w:gridCol w:w="281"/>
      <w:gridCol w:w="3192"/>
    </w:tblGrid>
    <w:tr w:rsidR="00F807EE" w:rsidTr="00F807EE">
      <w:tc>
        <w:tcPr>
          <w:tcW w:w="5880" w:type="dxa"/>
          <w:gridSpan w:val="3"/>
          <w:tcBorders>
            <w:top w:val="single" w:sz="4" w:space="0" w:color="auto"/>
          </w:tcBorders>
        </w:tcPr>
        <w:p w:rsidR="00F807EE" w:rsidRDefault="00F807EE" w:rsidP="008272C8">
          <w:pPr>
            <w:pStyle w:val="lfej"/>
            <w:jc w:val="center"/>
            <w:rPr>
              <w:i/>
              <w:sz w:val="8"/>
            </w:rPr>
          </w:pPr>
        </w:p>
      </w:tc>
      <w:tc>
        <w:tcPr>
          <w:tcW w:w="3192" w:type="dxa"/>
          <w:tcBorders>
            <w:top w:val="single" w:sz="4" w:space="0" w:color="auto"/>
            <w:left w:val="nil"/>
          </w:tcBorders>
        </w:tcPr>
        <w:p w:rsidR="00F807EE" w:rsidRDefault="00F807EE" w:rsidP="008272C8">
          <w:pPr>
            <w:pStyle w:val="lfej"/>
            <w:jc w:val="center"/>
            <w:rPr>
              <w:rFonts w:ascii="Flat Brush" w:hAnsi="Flat Brush"/>
              <w:b/>
              <w:bCs/>
              <w:i/>
              <w:sz w:val="8"/>
            </w:rPr>
          </w:pPr>
        </w:p>
      </w:tc>
    </w:tr>
    <w:tr w:rsidR="00F807EE" w:rsidTr="00F807EE">
      <w:tc>
        <w:tcPr>
          <w:tcW w:w="5880" w:type="dxa"/>
          <w:gridSpan w:val="3"/>
        </w:tcPr>
        <w:p w:rsidR="00F807EE" w:rsidRDefault="00F807EE" w:rsidP="008272C8">
          <w:pPr>
            <w:pStyle w:val="lfej"/>
            <w:jc w:val="center"/>
            <w:rPr>
              <w:i/>
              <w:sz w:val="8"/>
            </w:rPr>
          </w:pPr>
        </w:p>
      </w:tc>
      <w:tc>
        <w:tcPr>
          <w:tcW w:w="3192" w:type="dxa"/>
          <w:tcBorders>
            <w:left w:val="nil"/>
          </w:tcBorders>
        </w:tcPr>
        <w:p w:rsidR="00F807EE" w:rsidRDefault="00F807EE" w:rsidP="008272C8">
          <w:pPr>
            <w:pStyle w:val="lfej"/>
            <w:jc w:val="center"/>
            <w:rPr>
              <w:rFonts w:ascii="Flat Brush" w:hAnsi="Flat Brush"/>
              <w:b/>
              <w:bCs/>
              <w:i/>
              <w:sz w:val="8"/>
            </w:rPr>
          </w:pPr>
        </w:p>
      </w:tc>
    </w:tr>
    <w:tr w:rsidR="00F807EE" w:rsidTr="00F807EE">
      <w:tc>
        <w:tcPr>
          <w:tcW w:w="3331" w:type="dxa"/>
        </w:tcPr>
        <w:p w:rsidR="00F807EE" w:rsidRDefault="00F807EE" w:rsidP="008272C8">
          <w:pPr>
            <w:pStyle w:val="lfej"/>
            <w:jc w:val="left"/>
            <w:rPr>
              <w:i/>
              <w:sz w:val="16"/>
            </w:rPr>
          </w:pPr>
          <w:proofErr w:type="gramStart"/>
          <w:r>
            <w:rPr>
              <w:i/>
              <w:sz w:val="16"/>
            </w:rPr>
            <w:t>Dokumentáció azonosító</w:t>
          </w:r>
          <w:proofErr w:type="gramEnd"/>
          <w:r>
            <w:rPr>
              <w:i/>
              <w:sz w:val="16"/>
            </w:rPr>
            <w:t>:</w:t>
          </w:r>
        </w:p>
      </w:tc>
      <w:tc>
        <w:tcPr>
          <w:tcW w:w="2268" w:type="dxa"/>
          <w:tcBorders>
            <w:left w:val="nil"/>
          </w:tcBorders>
        </w:tcPr>
        <w:p w:rsidR="00F807EE" w:rsidRDefault="00F807EE" w:rsidP="008272C8">
          <w:pPr>
            <w:pStyle w:val="lfej"/>
            <w:jc w:val="center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F807EE" w:rsidRDefault="00F807EE" w:rsidP="008272C8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MENDIKÁS Mérnöki Környezetvédelmi Kft.</w:t>
          </w:r>
        </w:p>
      </w:tc>
    </w:tr>
    <w:tr w:rsidR="00F807EE" w:rsidTr="008272C8">
      <w:tc>
        <w:tcPr>
          <w:tcW w:w="3331" w:type="dxa"/>
        </w:tcPr>
        <w:p w:rsidR="00F807EE" w:rsidRDefault="00F807EE" w:rsidP="008272C8">
          <w:pPr>
            <w:pStyle w:val="lfej"/>
            <w:jc w:val="left"/>
            <w:rPr>
              <w:i/>
              <w:sz w:val="16"/>
            </w:rPr>
          </w:pPr>
          <w:r>
            <w:rPr>
              <w:i/>
              <w:sz w:val="18"/>
              <w:szCs w:val="18"/>
            </w:rPr>
            <w:t>1713_</w:t>
          </w:r>
          <w:r w:rsidRPr="001B0579">
            <w:rPr>
              <w:i/>
              <w:sz w:val="18"/>
              <w:szCs w:val="18"/>
            </w:rPr>
            <w:t xml:space="preserve"> </w:t>
          </w:r>
          <w:proofErr w:type="spellStart"/>
          <w:r w:rsidRPr="001B0579">
            <w:rPr>
              <w:i/>
              <w:sz w:val="18"/>
              <w:szCs w:val="18"/>
            </w:rPr>
            <w:t>Előzetvizsgdok</w:t>
          </w:r>
          <w:proofErr w:type="gramStart"/>
          <w:r w:rsidRPr="001B0579">
            <w:rPr>
              <w:i/>
              <w:sz w:val="18"/>
              <w:szCs w:val="18"/>
            </w:rPr>
            <w:t>.docx</w:t>
          </w:r>
          <w:proofErr w:type="spellEnd"/>
          <w:proofErr w:type="gramEnd"/>
        </w:p>
      </w:tc>
      <w:tc>
        <w:tcPr>
          <w:tcW w:w="2268" w:type="dxa"/>
          <w:tcBorders>
            <w:left w:val="nil"/>
          </w:tcBorders>
        </w:tcPr>
        <w:p w:rsidR="00F807EE" w:rsidRDefault="00F807EE" w:rsidP="008272C8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F807EE" w:rsidRDefault="00F807EE" w:rsidP="008272C8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Miskolc, Kazinczy u. 28.    Tel/Fax</w:t>
          </w:r>
          <w:proofErr w:type="gramStart"/>
          <w:r>
            <w:rPr>
              <w:i/>
              <w:sz w:val="16"/>
            </w:rPr>
            <w:t>.:</w:t>
          </w:r>
          <w:proofErr w:type="gramEnd"/>
          <w:r>
            <w:rPr>
              <w:i/>
              <w:sz w:val="16"/>
            </w:rPr>
            <w:t xml:space="preserve"> 46-411-404</w:t>
          </w:r>
        </w:p>
      </w:tc>
    </w:tr>
    <w:tr w:rsidR="00F807EE" w:rsidTr="008272C8">
      <w:tc>
        <w:tcPr>
          <w:tcW w:w="3331" w:type="dxa"/>
        </w:tcPr>
        <w:p w:rsidR="00F807EE" w:rsidRDefault="00F807EE" w:rsidP="008272C8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2268" w:type="dxa"/>
          <w:tcBorders>
            <w:left w:val="nil"/>
          </w:tcBorders>
        </w:tcPr>
        <w:p w:rsidR="00F807EE" w:rsidRDefault="00F807EE" w:rsidP="008272C8">
          <w:pPr>
            <w:pStyle w:val="lfej"/>
            <w:jc w:val="center"/>
            <w:rPr>
              <w:iCs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F807EE" w:rsidRDefault="00F807EE" w:rsidP="008272C8">
          <w:pPr>
            <w:pStyle w:val="lfej"/>
            <w:jc w:val="center"/>
            <w:rPr>
              <w:i/>
              <w:sz w:val="16"/>
            </w:rPr>
          </w:pPr>
        </w:p>
      </w:tc>
    </w:tr>
  </w:tbl>
  <w:p w:rsidR="00F807EE" w:rsidRDefault="00F807EE" w:rsidP="00F807E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CellMar>
        <w:left w:w="70" w:type="dxa"/>
        <w:right w:w="70" w:type="dxa"/>
      </w:tblCellMar>
      <w:tblLook w:val="0000"/>
    </w:tblPr>
    <w:tblGrid>
      <w:gridCol w:w="3331"/>
      <w:gridCol w:w="2268"/>
      <w:gridCol w:w="281"/>
      <w:gridCol w:w="3192"/>
    </w:tblGrid>
    <w:tr w:rsidR="001543BF" w:rsidTr="00F807EE">
      <w:tc>
        <w:tcPr>
          <w:tcW w:w="5880" w:type="dxa"/>
          <w:gridSpan w:val="3"/>
          <w:tcBorders>
            <w:top w:val="single" w:sz="4" w:space="0" w:color="auto"/>
          </w:tcBorders>
        </w:tcPr>
        <w:p w:rsidR="001543BF" w:rsidRDefault="00F807EE" w:rsidP="00D82B03">
          <w:pPr>
            <w:pStyle w:val="lfej"/>
            <w:jc w:val="center"/>
            <w:rPr>
              <w:i/>
              <w:sz w:val="8"/>
            </w:rPr>
          </w:pPr>
        </w:p>
      </w:tc>
      <w:tc>
        <w:tcPr>
          <w:tcW w:w="3192" w:type="dxa"/>
          <w:tcBorders>
            <w:top w:val="single" w:sz="4" w:space="0" w:color="auto"/>
            <w:left w:val="nil"/>
          </w:tcBorders>
        </w:tcPr>
        <w:p w:rsidR="001543BF" w:rsidRDefault="00F807EE" w:rsidP="00D82B03">
          <w:pPr>
            <w:pStyle w:val="lfej"/>
            <w:jc w:val="center"/>
            <w:rPr>
              <w:rFonts w:ascii="Flat Brush" w:hAnsi="Flat Brush"/>
              <w:b/>
              <w:bCs/>
              <w:i/>
              <w:sz w:val="8"/>
            </w:rPr>
          </w:pPr>
        </w:p>
      </w:tc>
    </w:tr>
    <w:tr w:rsidR="00F807EE" w:rsidTr="008272C8">
      <w:tc>
        <w:tcPr>
          <w:tcW w:w="3331" w:type="dxa"/>
        </w:tcPr>
        <w:p w:rsidR="00F807EE" w:rsidRDefault="00F807EE" w:rsidP="008272C8">
          <w:pPr>
            <w:pStyle w:val="lfej"/>
            <w:jc w:val="left"/>
            <w:rPr>
              <w:i/>
              <w:sz w:val="16"/>
            </w:rPr>
          </w:pPr>
          <w:proofErr w:type="gramStart"/>
          <w:r>
            <w:rPr>
              <w:i/>
              <w:sz w:val="16"/>
            </w:rPr>
            <w:t>Dokumentáció azonosító</w:t>
          </w:r>
          <w:proofErr w:type="gramEnd"/>
          <w:r>
            <w:rPr>
              <w:i/>
              <w:sz w:val="16"/>
            </w:rPr>
            <w:t>:</w:t>
          </w:r>
        </w:p>
      </w:tc>
      <w:tc>
        <w:tcPr>
          <w:tcW w:w="2268" w:type="dxa"/>
          <w:tcBorders>
            <w:left w:val="nil"/>
          </w:tcBorders>
        </w:tcPr>
        <w:p w:rsidR="00F807EE" w:rsidRDefault="00F807EE" w:rsidP="008272C8">
          <w:pPr>
            <w:pStyle w:val="lfej"/>
            <w:jc w:val="center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F807EE" w:rsidRDefault="00F807EE" w:rsidP="008272C8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MENDIKÁS Mérnöki Környezetvédelmi Kft.</w:t>
          </w:r>
        </w:p>
      </w:tc>
    </w:tr>
    <w:tr w:rsidR="00F807EE" w:rsidTr="008272C8">
      <w:tc>
        <w:tcPr>
          <w:tcW w:w="3331" w:type="dxa"/>
        </w:tcPr>
        <w:p w:rsidR="00F807EE" w:rsidRDefault="00F807EE" w:rsidP="008272C8">
          <w:pPr>
            <w:pStyle w:val="lfej"/>
            <w:jc w:val="left"/>
            <w:rPr>
              <w:i/>
              <w:sz w:val="16"/>
            </w:rPr>
          </w:pPr>
          <w:r>
            <w:rPr>
              <w:i/>
              <w:sz w:val="18"/>
              <w:szCs w:val="18"/>
            </w:rPr>
            <w:t>1713_</w:t>
          </w:r>
          <w:r w:rsidRPr="001B0579">
            <w:rPr>
              <w:i/>
              <w:sz w:val="18"/>
              <w:szCs w:val="18"/>
            </w:rPr>
            <w:t xml:space="preserve"> </w:t>
          </w:r>
          <w:proofErr w:type="spellStart"/>
          <w:r w:rsidRPr="001B0579">
            <w:rPr>
              <w:i/>
              <w:sz w:val="18"/>
              <w:szCs w:val="18"/>
            </w:rPr>
            <w:t>Előzetvizsgdok</w:t>
          </w:r>
          <w:proofErr w:type="gramStart"/>
          <w:r w:rsidRPr="001B0579">
            <w:rPr>
              <w:i/>
              <w:sz w:val="18"/>
              <w:szCs w:val="18"/>
            </w:rPr>
            <w:t>.docx</w:t>
          </w:r>
          <w:proofErr w:type="spellEnd"/>
          <w:proofErr w:type="gramEnd"/>
        </w:p>
      </w:tc>
      <w:tc>
        <w:tcPr>
          <w:tcW w:w="2268" w:type="dxa"/>
          <w:tcBorders>
            <w:left w:val="nil"/>
          </w:tcBorders>
        </w:tcPr>
        <w:p w:rsidR="00F807EE" w:rsidRDefault="00F807EE" w:rsidP="008272C8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F807EE" w:rsidRDefault="00F807EE" w:rsidP="008272C8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Miskolc, Kazinczy u. 28.    Tel/Fax</w:t>
          </w:r>
          <w:proofErr w:type="gramStart"/>
          <w:r>
            <w:rPr>
              <w:i/>
              <w:sz w:val="16"/>
            </w:rPr>
            <w:t>.:</w:t>
          </w:r>
          <w:proofErr w:type="gramEnd"/>
          <w:r>
            <w:rPr>
              <w:i/>
              <w:sz w:val="16"/>
            </w:rPr>
            <w:t xml:space="preserve"> 46-411-404</w:t>
          </w:r>
        </w:p>
      </w:tc>
    </w:tr>
    <w:tr w:rsidR="00F807EE" w:rsidTr="008272C8">
      <w:tc>
        <w:tcPr>
          <w:tcW w:w="3331" w:type="dxa"/>
        </w:tcPr>
        <w:p w:rsidR="00F807EE" w:rsidRDefault="00F807EE" w:rsidP="008272C8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2268" w:type="dxa"/>
          <w:tcBorders>
            <w:left w:val="nil"/>
          </w:tcBorders>
        </w:tcPr>
        <w:p w:rsidR="00F807EE" w:rsidRDefault="00F807EE" w:rsidP="008272C8">
          <w:pPr>
            <w:pStyle w:val="lfej"/>
            <w:jc w:val="center"/>
            <w:rPr>
              <w:iCs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F807EE" w:rsidRDefault="00F807EE" w:rsidP="008272C8">
          <w:pPr>
            <w:pStyle w:val="lfej"/>
            <w:jc w:val="center"/>
            <w:rPr>
              <w:i/>
              <w:sz w:val="16"/>
            </w:rPr>
          </w:pPr>
        </w:p>
      </w:tc>
    </w:tr>
  </w:tbl>
  <w:p w:rsidR="00F807EE" w:rsidRDefault="00F807EE" w:rsidP="00F807EE"/>
  <w:p w:rsidR="001543BF" w:rsidRDefault="00F807E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0BB" w:rsidRDefault="00E950BB" w:rsidP="00E950BB">
      <w:r>
        <w:separator/>
      </w:r>
    </w:p>
  </w:footnote>
  <w:footnote w:type="continuationSeparator" w:id="0">
    <w:p w:rsidR="00E950BB" w:rsidRDefault="00E950BB" w:rsidP="00E950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0" w:type="dxa"/>
      </w:tblCellMar>
      <w:tblLook w:val="0000"/>
    </w:tblPr>
    <w:tblGrid>
      <w:gridCol w:w="3735"/>
      <w:gridCol w:w="5407"/>
    </w:tblGrid>
    <w:tr w:rsidR="001543BF" w:rsidTr="00D82B03">
      <w:tc>
        <w:tcPr>
          <w:tcW w:w="3756" w:type="dxa"/>
          <w:tcBorders>
            <w:bottom w:val="single" w:sz="4" w:space="0" w:color="auto"/>
          </w:tcBorders>
          <w:vAlign w:val="center"/>
        </w:tcPr>
        <w:p w:rsidR="001543BF" w:rsidRDefault="00E950BB" w:rsidP="009D6F2C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ELŐZETES VIZSGÁLATI DOKUMENTÁCIÓ </w:t>
          </w:r>
        </w:p>
        <w:p w:rsidR="001543BF" w:rsidRPr="009D6F2C" w:rsidRDefault="00FE308B" w:rsidP="009D6F2C">
          <w:pPr>
            <w:rPr>
              <w:b/>
              <w:sz w:val="16"/>
            </w:rPr>
          </w:pPr>
          <w:r>
            <w:rPr>
              <w:sz w:val="16"/>
            </w:rPr>
            <w:t>Zalkod</w:t>
          </w:r>
          <w:r w:rsidR="00BB2500">
            <w:rPr>
              <w:sz w:val="16"/>
            </w:rPr>
            <w:t xml:space="preserve"> légvezeték </w:t>
          </w:r>
          <w:r w:rsidR="000A1487">
            <w:rPr>
              <w:sz w:val="16"/>
            </w:rPr>
            <w:t>építés</w:t>
          </w:r>
        </w:p>
      </w:tc>
      <w:tc>
        <w:tcPr>
          <w:tcW w:w="5456" w:type="dxa"/>
          <w:tcBorders>
            <w:bottom w:val="single" w:sz="4" w:space="0" w:color="auto"/>
          </w:tcBorders>
          <w:vAlign w:val="center"/>
        </w:tcPr>
        <w:p w:rsidR="001543BF" w:rsidRPr="00ED21A1" w:rsidRDefault="00F807EE" w:rsidP="00E950BB">
          <w:pPr>
            <w:pStyle w:val="lfej"/>
            <w:tabs>
              <w:tab w:val="left" w:pos="922"/>
            </w:tabs>
            <w:ind w:left="922"/>
            <w:jc w:val="left"/>
            <w:rPr>
              <w:i/>
              <w:iCs/>
              <w:noProof/>
              <w:sz w:val="18"/>
              <w:szCs w:val="18"/>
            </w:rPr>
          </w:pPr>
        </w:p>
      </w:tc>
    </w:tr>
  </w:tbl>
  <w:p w:rsidR="001543BF" w:rsidRDefault="00F807E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0" w:type="dxa"/>
      </w:tblCellMar>
      <w:tblLook w:val="0000"/>
    </w:tblPr>
    <w:tblGrid>
      <w:gridCol w:w="3735"/>
      <w:gridCol w:w="5407"/>
    </w:tblGrid>
    <w:tr w:rsidR="001543BF" w:rsidTr="00D82B03">
      <w:tc>
        <w:tcPr>
          <w:tcW w:w="3756" w:type="dxa"/>
          <w:tcBorders>
            <w:bottom w:val="single" w:sz="4" w:space="0" w:color="auto"/>
          </w:tcBorders>
          <w:vAlign w:val="center"/>
        </w:tcPr>
        <w:p w:rsidR="00400FE2" w:rsidRDefault="00400FE2" w:rsidP="00400FE2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ELŐZETES VIZSGÁLATI DOKUMENTÁCIÓ </w:t>
          </w:r>
        </w:p>
        <w:p w:rsidR="001543BF" w:rsidRDefault="00400FE2" w:rsidP="00400FE2">
          <w:pPr>
            <w:pStyle w:val="lfej"/>
            <w:rPr>
              <w:sz w:val="16"/>
            </w:rPr>
          </w:pPr>
          <w:r>
            <w:rPr>
              <w:sz w:val="16"/>
            </w:rPr>
            <w:t>Zalkod légvezeték építés</w:t>
          </w:r>
        </w:p>
      </w:tc>
      <w:tc>
        <w:tcPr>
          <w:tcW w:w="5456" w:type="dxa"/>
          <w:tcBorders>
            <w:bottom w:val="single" w:sz="4" w:space="0" w:color="auto"/>
          </w:tcBorders>
          <w:vAlign w:val="center"/>
        </w:tcPr>
        <w:p w:rsidR="001543BF" w:rsidRDefault="00F807EE" w:rsidP="00352422">
          <w:pPr>
            <w:pStyle w:val="lfej"/>
            <w:tabs>
              <w:tab w:val="left" w:pos="922"/>
            </w:tabs>
            <w:ind w:left="922" w:hanging="567"/>
            <w:jc w:val="left"/>
            <w:rPr>
              <w:i/>
              <w:iCs/>
              <w:noProof/>
              <w:sz w:val="18"/>
              <w:szCs w:val="18"/>
            </w:rPr>
          </w:pPr>
        </w:p>
      </w:tc>
    </w:tr>
  </w:tbl>
  <w:p w:rsidR="001543BF" w:rsidRDefault="00F807EE" w:rsidP="00D63941">
    <w:pPr>
      <w:pStyle w:val="lfej"/>
      <w:rPr>
        <w:sz w:val="4"/>
        <w:szCs w:val="4"/>
      </w:rPr>
    </w:pPr>
  </w:p>
  <w:p w:rsidR="001543BF" w:rsidRDefault="00F807EE" w:rsidP="00D63941">
    <w:pPr>
      <w:pStyle w:val="lfej"/>
      <w:rPr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E950BB"/>
    <w:rsid w:val="000A1487"/>
    <w:rsid w:val="001B0B85"/>
    <w:rsid w:val="003244EE"/>
    <w:rsid w:val="00352422"/>
    <w:rsid w:val="003B3083"/>
    <w:rsid w:val="003E1E04"/>
    <w:rsid w:val="00400FE2"/>
    <w:rsid w:val="004B3717"/>
    <w:rsid w:val="005754A3"/>
    <w:rsid w:val="00591118"/>
    <w:rsid w:val="005E360D"/>
    <w:rsid w:val="00690D16"/>
    <w:rsid w:val="006A754D"/>
    <w:rsid w:val="007D3D53"/>
    <w:rsid w:val="00861641"/>
    <w:rsid w:val="008A5831"/>
    <w:rsid w:val="008D495D"/>
    <w:rsid w:val="008F6C75"/>
    <w:rsid w:val="009E5DC2"/>
    <w:rsid w:val="00A047FA"/>
    <w:rsid w:val="00A40CA4"/>
    <w:rsid w:val="00AA298E"/>
    <w:rsid w:val="00AD23A2"/>
    <w:rsid w:val="00AF1217"/>
    <w:rsid w:val="00BB2500"/>
    <w:rsid w:val="00C3748A"/>
    <w:rsid w:val="00C55735"/>
    <w:rsid w:val="00C97733"/>
    <w:rsid w:val="00CA2BBE"/>
    <w:rsid w:val="00D16016"/>
    <w:rsid w:val="00D6028C"/>
    <w:rsid w:val="00DB38AF"/>
    <w:rsid w:val="00DF3AB9"/>
    <w:rsid w:val="00E950BB"/>
    <w:rsid w:val="00EB0685"/>
    <w:rsid w:val="00F53FF2"/>
    <w:rsid w:val="00F807EE"/>
    <w:rsid w:val="00FE3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0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aliases w:val="bekezd11,1"/>
    <w:basedOn w:val="Norml"/>
    <w:next w:val="Norml"/>
    <w:link w:val="Cmsor1Char"/>
    <w:qFormat/>
    <w:rsid w:val="00E950BB"/>
    <w:pPr>
      <w:keepNext/>
      <w:outlineLvl w:val="0"/>
    </w:pPr>
    <w:rPr>
      <w:b/>
      <w:caps/>
      <w:kern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4">
    <w:name w:val="toc 4"/>
    <w:basedOn w:val="Norml"/>
    <w:next w:val="Norml"/>
    <w:autoRedefine/>
    <w:uiPriority w:val="39"/>
    <w:unhideWhenUsed/>
    <w:qFormat/>
    <w:rsid w:val="00861641"/>
    <w:pPr>
      <w:spacing w:after="100"/>
      <w:ind w:left="660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rsid w:val="00861641"/>
    <w:pPr>
      <w:tabs>
        <w:tab w:val="left" w:pos="440"/>
        <w:tab w:val="right" w:leader="dot" w:pos="9062"/>
      </w:tabs>
      <w:spacing w:after="60"/>
    </w:pPr>
    <w:rPr>
      <w:rFonts w:eastAsia="Calibri" w:cstheme="minorHAnsi"/>
      <w:b/>
      <w:smallCaps/>
      <w:noProof/>
      <w:szCs w:val="18"/>
    </w:rPr>
  </w:style>
  <w:style w:type="paragraph" w:styleId="TJ2">
    <w:name w:val="toc 2"/>
    <w:basedOn w:val="Norml"/>
    <w:next w:val="Norml"/>
    <w:autoRedefine/>
    <w:uiPriority w:val="39"/>
    <w:unhideWhenUsed/>
    <w:qFormat/>
    <w:rsid w:val="00861641"/>
    <w:pPr>
      <w:tabs>
        <w:tab w:val="left" w:pos="880"/>
        <w:tab w:val="right" w:leader="dot" w:pos="9062"/>
      </w:tabs>
      <w:spacing w:after="60"/>
      <w:ind w:left="221"/>
    </w:pPr>
    <w:rPr>
      <w:rFonts w:eastAsia="Calibri"/>
      <w:b/>
      <w:noProof/>
      <w:szCs w:val="18"/>
    </w:rPr>
  </w:style>
  <w:style w:type="paragraph" w:styleId="TJ3">
    <w:name w:val="toc 3"/>
    <w:basedOn w:val="Norml"/>
    <w:next w:val="Norml"/>
    <w:autoRedefine/>
    <w:uiPriority w:val="39"/>
    <w:unhideWhenUsed/>
    <w:qFormat/>
    <w:rsid w:val="00861641"/>
    <w:pPr>
      <w:tabs>
        <w:tab w:val="left" w:pos="1320"/>
        <w:tab w:val="right" w:leader="dot" w:pos="9062"/>
      </w:tabs>
      <w:spacing w:after="60"/>
      <w:ind w:left="442"/>
    </w:pPr>
    <w:rPr>
      <w:rFonts w:eastAsia="Calibri"/>
      <w:noProof/>
      <w:szCs w:val="18"/>
    </w:rPr>
  </w:style>
  <w:style w:type="paragraph" w:styleId="TJ5">
    <w:name w:val="toc 5"/>
    <w:basedOn w:val="Norml"/>
    <w:next w:val="Norml"/>
    <w:autoRedefine/>
    <w:uiPriority w:val="39"/>
    <w:unhideWhenUsed/>
    <w:qFormat/>
    <w:rsid w:val="00861641"/>
    <w:pPr>
      <w:spacing w:after="100"/>
      <w:ind w:left="880"/>
    </w:pPr>
    <w:rPr>
      <w:rFonts w:eastAsiaTheme="minorEastAsia"/>
    </w:rPr>
  </w:style>
  <w:style w:type="paragraph" w:styleId="TJ6">
    <w:name w:val="toc 6"/>
    <w:basedOn w:val="Norml"/>
    <w:next w:val="Norml"/>
    <w:autoRedefine/>
    <w:uiPriority w:val="39"/>
    <w:unhideWhenUsed/>
    <w:qFormat/>
    <w:rsid w:val="00861641"/>
    <w:pPr>
      <w:spacing w:after="100"/>
      <w:ind w:left="1100"/>
    </w:pPr>
    <w:rPr>
      <w:rFonts w:eastAsiaTheme="minorEastAsia"/>
    </w:rPr>
  </w:style>
  <w:style w:type="character" w:customStyle="1" w:styleId="Cmsor1Char">
    <w:name w:val="Címsor 1 Char"/>
    <w:aliases w:val="bekezd11 Char,1 Char"/>
    <w:basedOn w:val="Bekezdsalapbettpusa"/>
    <w:link w:val="Cmsor1"/>
    <w:rsid w:val="00E950BB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fej">
    <w:name w:val="header"/>
    <w:aliases w:val="Header1"/>
    <w:basedOn w:val="Norml"/>
    <w:link w:val="lfejChar"/>
    <w:semiHidden/>
    <w:rsid w:val="00E950BB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Header1 Char"/>
    <w:basedOn w:val="Bekezdsalapbettpusa"/>
    <w:link w:val="lfej"/>
    <w:semiHidden/>
    <w:rsid w:val="00E950B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semiHidden/>
    <w:rsid w:val="00E950B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semiHidden/>
    <w:rsid w:val="00E950BB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EF5CC-3F4D-4316-81CA-0B0386B52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38</Words>
  <Characters>268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</dc:creator>
  <cp:lastModifiedBy>Katalin</cp:lastModifiedBy>
  <cp:revision>10</cp:revision>
  <cp:lastPrinted>2017-03-07T13:16:00Z</cp:lastPrinted>
  <dcterms:created xsi:type="dcterms:W3CDTF">2017-02-23T08:41:00Z</dcterms:created>
  <dcterms:modified xsi:type="dcterms:W3CDTF">2017-03-07T13:17:00Z</dcterms:modified>
</cp:coreProperties>
</file>